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69" w:rsidRDefault="005E5969" w:rsidP="00C23900">
      <w:pPr>
        <w:pStyle w:val="NormalWeb"/>
        <w:spacing w:before="0" w:beforeAutospacing="0" w:after="0" w:afterAutospacing="0"/>
        <w:jc w:val="center"/>
      </w:pPr>
      <w:r>
        <w:t>Муниципальное автономное учреждение дополнительного образования</w:t>
      </w:r>
    </w:p>
    <w:p w:rsidR="005E5969" w:rsidRDefault="005E5969" w:rsidP="00C23900">
      <w:pPr>
        <w:pStyle w:val="NormalWeb"/>
        <w:spacing w:before="0" w:beforeAutospacing="0" w:after="0" w:afterAutospacing="0"/>
        <w:jc w:val="center"/>
      </w:pPr>
      <w:r>
        <w:t>детская хоровая школа «Хоровая капелла мальчиков»</w:t>
      </w:r>
    </w:p>
    <w:p w:rsidR="005E5969" w:rsidRDefault="005E5969" w:rsidP="00C23900">
      <w:pPr>
        <w:pStyle w:val="NormalWeb"/>
        <w:spacing w:before="0" w:beforeAutospacing="0" w:after="0" w:afterAutospacing="0"/>
        <w:jc w:val="center"/>
      </w:pPr>
      <w:r>
        <w:t>614000, г. Пермь, ул. Газеты «Звезда», 17, тел. (342) 212-14-03, 212-54-30,</w:t>
      </w:r>
    </w:p>
    <w:p w:rsidR="005E5969" w:rsidRDefault="005E5969" w:rsidP="00C23900">
      <w:pPr>
        <w:pStyle w:val="NormalWeb"/>
        <w:spacing w:before="0" w:beforeAutospacing="0" w:after="0" w:afterAutospacing="0"/>
        <w:jc w:val="center"/>
      </w:pPr>
      <w:r>
        <w:t>факс 212-35-77 Е-mail: capella-perm@yandex.ru</w:t>
      </w:r>
    </w:p>
    <w:p w:rsidR="005E5969" w:rsidRDefault="005E5969" w:rsidP="00C23900">
      <w:pPr>
        <w:pStyle w:val="NormalWeb"/>
      </w:pPr>
      <w:r>
        <w:t xml:space="preserve">28 апреля 2017 года </w:t>
      </w:r>
    </w:p>
    <w:p w:rsidR="005E5969" w:rsidRPr="00C23900" w:rsidRDefault="005E5969" w:rsidP="00C23900">
      <w:pPr>
        <w:pStyle w:val="NormalWeb"/>
        <w:jc w:val="center"/>
      </w:pPr>
      <w:r w:rsidRPr="00C23900">
        <w:t>Пресс-релиз.</w:t>
      </w:r>
    </w:p>
    <w:p w:rsidR="005E5969" w:rsidRDefault="005E5969" w:rsidP="005E2049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C23900">
        <w:rPr>
          <w:rFonts w:ascii="Times New Roman" w:hAnsi="Times New Roman"/>
          <w:lang w:val="en-US"/>
        </w:rPr>
        <w:t>VIII</w:t>
      </w:r>
      <w:r w:rsidRPr="00C23900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>раевой  фестиваль-конкурс певческого искусства мальчиков и юношей «Соловьи Прикамья» пройдет в Пермской Хоровой капелле мальчиков с 4 по 6 мая 2017 года.</w:t>
      </w:r>
    </w:p>
    <w:p w:rsidR="005E5969" w:rsidRPr="00526367" w:rsidRDefault="005E5969" w:rsidP="0052636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            </w:t>
      </w:r>
      <w:r w:rsidRPr="00F22A18">
        <w:rPr>
          <w:rFonts w:ascii="Times New Roman" w:hAnsi="Times New Roman"/>
        </w:rPr>
        <w:t xml:space="preserve">На данный момент поступило 75 заявок из разных городов и населенных пунктов Пермского края. </w:t>
      </w:r>
      <w:r w:rsidRPr="00F22A18">
        <w:rPr>
          <w:rFonts w:ascii="Times New Roman" w:hAnsi="Times New Roman"/>
          <w:lang w:eastAsia="ru-RU"/>
        </w:rPr>
        <w:t>Напомним, что в </w:t>
      </w:r>
      <w:r w:rsidRPr="00F22A18">
        <w:rPr>
          <w:rFonts w:ascii="Times New Roman" w:hAnsi="Times New Roman"/>
          <w:lang w:val="en-US"/>
        </w:rPr>
        <w:t>VIII</w:t>
      </w:r>
      <w:r w:rsidRPr="00F22A18">
        <w:rPr>
          <w:rFonts w:ascii="Times New Roman" w:hAnsi="Times New Roman"/>
        </w:rPr>
        <w:t xml:space="preserve"> краевом  фестивале-конкурсе «Соловьи Прикамья» </w:t>
      </w:r>
      <w:r w:rsidRPr="00F22A18">
        <w:rPr>
          <w:rFonts w:ascii="Times New Roman" w:hAnsi="Times New Roman"/>
          <w:lang w:eastAsia="ru-RU"/>
        </w:rPr>
        <w:t>юные музыканты соревнуются в двух номинациях: «Сольное пение» и «Вокальный ансамбль». Возраст конкурсантов должен быть не младше 7 и не старше 18 лет на момент открытия Конкурса.</w:t>
      </w:r>
      <w:r w:rsidRPr="00A94E0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В составе жюри: </w:t>
      </w:r>
      <w:r w:rsidRPr="00F75B5F">
        <w:rPr>
          <w:rFonts w:ascii="Times New Roman" w:hAnsi="Times New Roman"/>
          <w:b/>
        </w:rPr>
        <w:t>Василий Грачев</w:t>
      </w:r>
      <w:r>
        <w:rPr>
          <w:rFonts w:ascii="Times New Roman" w:hAnsi="Times New Roman"/>
          <w:b/>
        </w:rPr>
        <w:t>,</w:t>
      </w:r>
      <w:r w:rsidRPr="00F75B5F">
        <w:rPr>
          <w:rFonts w:ascii="Times New Roman" w:hAnsi="Times New Roman"/>
          <w:lang w:eastAsia="ru-RU"/>
        </w:rPr>
        <w:t xml:space="preserve"> </w:t>
      </w:r>
      <w:r w:rsidRPr="00F75B5F">
        <w:rPr>
          <w:rFonts w:ascii="Times New Roman" w:hAnsi="Times New Roman"/>
        </w:rPr>
        <w:t xml:space="preserve">председатель жюри, Лауреат Всероссийских и международных </w:t>
      </w:r>
      <w:r>
        <w:rPr>
          <w:rFonts w:ascii="Times New Roman" w:hAnsi="Times New Roman"/>
        </w:rPr>
        <w:t xml:space="preserve">                                                </w:t>
      </w:r>
      <w:r w:rsidRPr="00F75B5F">
        <w:rPr>
          <w:rFonts w:ascii="Times New Roman" w:hAnsi="Times New Roman"/>
        </w:rPr>
        <w:t>конкурсов,</w:t>
      </w:r>
      <w:r>
        <w:rPr>
          <w:rFonts w:ascii="Times New Roman" w:hAnsi="Times New Roman"/>
        </w:rPr>
        <w:t xml:space="preserve"> </w:t>
      </w:r>
      <w:r w:rsidRPr="00F75B5F">
        <w:rPr>
          <w:rFonts w:ascii="Times New Roman" w:hAnsi="Times New Roman"/>
        </w:rPr>
        <w:t>Хоровое училище им. Глинки, г.Санкт-Петербург</w:t>
      </w:r>
      <w:r w:rsidRPr="00F75B5F">
        <w:rPr>
          <w:rFonts w:ascii="Times New Roman" w:hAnsi="Times New Roman"/>
          <w:lang w:eastAsia="ru-RU"/>
        </w:rPr>
        <w:t xml:space="preserve">, </w:t>
      </w:r>
      <w:r w:rsidRPr="00F75B5F">
        <w:rPr>
          <w:rFonts w:ascii="Times New Roman" w:hAnsi="Times New Roman"/>
          <w:b/>
        </w:rPr>
        <w:t>Дмитрий Батин</w:t>
      </w:r>
      <w:r>
        <w:rPr>
          <w:rFonts w:ascii="Times New Roman" w:hAnsi="Times New Roman"/>
          <w:b/>
        </w:rPr>
        <w:t xml:space="preserve">, </w:t>
      </w:r>
      <w:r w:rsidRPr="00F75B5F">
        <w:rPr>
          <w:rFonts w:ascii="Times New Roman" w:hAnsi="Times New Roman"/>
        </w:rPr>
        <w:t xml:space="preserve">Доцент Пермского государственного института культуры, член Союза композиторов, Лауреат Всероссийских и международных конкурсов, </w:t>
      </w:r>
      <w:r w:rsidRPr="00F75B5F">
        <w:rPr>
          <w:rFonts w:ascii="Times New Roman" w:hAnsi="Times New Roman"/>
          <w:b/>
        </w:rPr>
        <w:t>Наталья Кириллова</w:t>
      </w:r>
      <w:r>
        <w:rPr>
          <w:rFonts w:ascii="Times New Roman" w:hAnsi="Times New Roman"/>
          <w:b/>
        </w:rPr>
        <w:t xml:space="preserve">, </w:t>
      </w:r>
      <w:r w:rsidRPr="00F75B5F">
        <w:rPr>
          <w:rFonts w:ascii="Times New Roman" w:hAnsi="Times New Roman"/>
        </w:rPr>
        <w:t>солистка Пермского академического театра оперы и балета им. П.И.Чайковского, Лауреат международных конкурсов,</w:t>
      </w:r>
      <w:r>
        <w:rPr>
          <w:rFonts w:ascii="Times New Roman" w:hAnsi="Times New Roman"/>
          <w:lang w:eastAsia="ru-RU"/>
        </w:rPr>
        <w:t xml:space="preserve"> </w:t>
      </w:r>
      <w:r w:rsidRPr="00F75B5F">
        <w:rPr>
          <w:rFonts w:ascii="Times New Roman" w:hAnsi="Times New Roman"/>
          <w:b/>
        </w:rPr>
        <w:t>Алексей Сучков</w:t>
      </w:r>
      <w:r>
        <w:rPr>
          <w:rFonts w:ascii="Times New Roman" w:hAnsi="Times New Roman"/>
          <w:b/>
        </w:rPr>
        <w:t xml:space="preserve">, </w:t>
      </w:r>
      <w:r w:rsidRPr="00F75B5F">
        <w:rPr>
          <w:rFonts w:ascii="Times New Roman" w:hAnsi="Times New Roman"/>
        </w:rPr>
        <w:t>Лауреат Всероссийских и международных конкурсов,</w:t>
      </w:r>
      <w:r>
        <w:rPr>
          <w:rFonts w:ascii="Times New Roman" w:hAnsi="Times New Roman"/>
        </w:rPr>
        <w:t xml:space="preserve"> преподаватель Пермской хоровой </w:t>
      </w:r>
      <w:r w:rsidRPr="00F75B5F">
        <w:rPr>
          <w:rFonts w:ascii="Times New Roman" w:hAnsi="Times New Roman"/>
        </w:rPr>
        <w:t>капеллы мальчиков</w:t>
      </w:r>
      <w:r>
        <w:rPr>
          <w:rFonts w:ascii="Times New Roman" w:hAnsi="Times New Roman"/>
        </w:rPr>
        <w:t>.</w:t>
      </w:r>
      <w:r w:rsidRPr="00C23900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            </w:t>
      </w:r>
      <w:r w:rsidRPr="00A94E06">
        <w:rPr>
          <w:rFonts w:ascii="Times New Roman" w:hAnsi="Times New Roman"/>
          <w:lang w:eastAsia="ru-RU"/>
        </w:rPr>
        <w:t>Открытие Конкурса состоится 5 мая в 11-00 в Концертном зале Хоровой капеллы мальчиков.</w:t>
      </w:r>
      <w:r w:rsidRPr="00A94E06">
        <w:rPr>
          <w:rFonts w:ascii="Times New Roman" w:hAnsi="Times New Roman"/>
        </w:rPr>
        <w:t xml:space="preserve"> </w:t>
      </w:r>
      <w:r w:rsidRPr="00A94E06">
        <w:rPr>
          <w:rFonts w:ascii="Times New Roman" w:hAnsi="Times New Roman"/>
          <w:lang w:eastAsia="ru-RU"/>
        </w:rPr>
        <w:t>Музыкальные состязания  пройдут 5 и 6 мая.</w:t>
      </w:r>
      <w:r w:rsidRPr="00A94E06">
        <w:rPr>
          <w:rFonts w:ascii="Times New Roman" w:hAnsi="Times New Roman"/>
        </w:rPr>
        <w:t xml:space="preserve"> </w:t>
      </w:r>
      <w:r w:rsidRPr="00A94E06">
        <w:rPr>
          <w:rFonts w:ascii="Times New Roman" w:hAnsi="Times New Roman"/>
          <w:lang w:eastAsia="ru-RU"/>
        </w:rPr>
        <w:t>Церемония награждения лауреатов состоится 6 мая в 16-00</w:t>
      </w:r>
      <w:r w:rsidRPr="00C23900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2A18">
        <w:rPr>
          <w:rFonts w:ascii="Times New Roman" w:hAnsi="Times New Roman"/>
          <w:lang w:eastAsia="ru-RU"/>
        </w:rPr>
        <w:t> Концертном зале Хоровой капеллы мальчиков</w:t>
      </w:r>
      <w:r>
        <w:rPr>
          <w:rFonts w:ascii="Times New Roman" w:hAnsi="Times New Roman"/>
          <w:lang w:eastAsia="ru-RU"/>
        </w:rPr>
        <w:t>.</w:t>
      </w:r>
    </w:p>
    <w:p w:rsidR="005E5969" w:rsidRDefault="005E5969" w:rsidP="00A94E06">
      <w:pPr>
        <w:tabs>
          <w:tab w:val="left" w:pos="709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6 мая в 10:00 члены жюри конкурса проведут мастер-классы для преподавателей и концертмейстеров.</w:t>
      </w:r>
    </w:p>
    <w:p w:rsidR="005E5969" w:rsidRPr="00F75B5F" w:rsidRDefault="005E5969" w:rsidP="00A94E06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  </w:t>
      </w:r>
      <w:r w:rsidRPr="00A23F7A">
        <w:rPr>
          <w:rFonts w:ascii="Times New Roman" w:hAnsi="Times New Roman"/>
          <w:lang w:eastAsia="ru-RU"/>
        </w:rPr>
        <w:t xml:space="preserve">Все события </w:t>
      </w:r>
      <w:r w:rsidRPr="00A23F7A">
        <w:rPr>
          <w:rFonts w:ascii="Times New Roman" w:hAnsi="Times New Roman"/>
          <w:lang w:val="en-US"/>
        </w:rPr>
        <w:t>VIII</w:t>
      </w:r>
      <w:r w:rsidRPr="00A23F7A">
        <w:rPr>
          <w:rFonts w:ascii="Times New Roman" w:hAnsi="Times New Roman"/>
        </w:rPr>
        <w:t xml:space="preserve"> краевого фестиваля - конкурса «Соловьи Прикамья»</w:t>
      </w:r>
      <w:r>
        <w:rPr>
          <w:rFonts w:ascii="Times New Roman" w:hAnsi="Times New Roman"/>
        </w:rPr>
        <w:t xml:space="preserve"> </w:t>
      </w:r>
      <w:r w:rsidRPr="00F75B5F">
        <w:rPr>
          <w:rFonts w:ascii="Times New Roman" w:hAnsi="Times New Roman"/>
          <w:lang w:eastAsia="ru-RU"/>
        </w:rPr>
        <w:t xml:space="preserve">будут транслироваться в </w:t>
      </w:r>
      <w:r>
        <w:rPr>
          <w:rFonts w:ascii="Times New Roman" w:hAnsi="Times New Roman"/>
          <w:lang w:eastAsia="ru-RU"/>
        </w:rPr>
        <w:t>режиме он</w:t>
      </w:r>
      <w:r w:rsidRPr="00526367">
        <w:rPr>
          <w:rFonts w:ascii="Times New Roman" w:hAnsi="Times New Roman"/>
          <w:lang w:eastAsia="ru-RU"/>
        </w:rPr>
        <w:t>лайн  на</w:t>
      </w:r>
      <w:r>
        <w:rPr>
          <w:rFonts w:ascii="Times New Roman" w:hAnsi="Times New Roman"/>
          <w:lang w:eastAsia="ru-RU"/>
        </w:rPr>
        <w:t xml:space="preserve"> телеэкране в здании капеллы.</w:t>
      </w:r>
    </w:p>
    <w:p w:rsidR="005E5969" w:rsidRPr="00A94E06" w:rsidRDefault="005E5969" w:rsidP="003803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Pr="00F75B5F">
        <w:rPr>
          <w:rFonts w:ascii="Times New Roman" w:hAnsi="Times New Roman"/>
          <w:lang w:eastAsia="ru-RU"/>
        </w:rPr>
        <w:t>По итогам</w:t>
      </w:r>
      <w:r>
        <w:rPr>
          <w:rFonts w:ascii="Times New Roman" w:hAnsi="Times New Roman"/>
        </w:rPr>
        <w:t xml:space="preserve"> </w:t>
      </w:r>
      <w:r w:rsidRPr="00C23900">
        <w:rPr>
          <w:rFonts w:ascii="Times New Roman" w:hAnsi="Times New Roman"/>
          <w:lang w:val="en-US"/>
        </w:rPr>
        <w:t>VIII</w:t>
      </w:r>
      <w:r w:rsidRPr="00C23900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раевого  фестиваля-конкурса певческого искусства мальчиков и юношей «Соловьи Прикамья» </w:t>
      </w:r>
      <w:r>
        <w:rPr>
          <w:rFonts w:ascii="Times New Roman" w:hAnsi="Times New Roman"/>
          <w:lang w:eastAsia="ru-RU"/>
        </w:rPr>
        <w:t>будут вручены</w:t>
      </w:r>
      <w:r>
        <w:rPr>
          <w:rFonts w:ascii="Times New Roman" w:hAnsi="Times New Roman"/>
        </w:rPr>
        <w:t xml:space="preserve"> дипломы  лауреатов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,</w:t>
      </w:r>
      <w:r w:rsidRPr="0004105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степени, дипломы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,</w:t>
      </w:r>
      <w:r w:rsidRPr="0004105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степени. Среди победителей конкурса может быть объявлен только один обладатель Гран – при. Участники, не вошедшие в число победителей, получают сертификаты участия в конкурсе. </w:t>
      </w:r>
      <w:r w:rsidRPr="00A94E06">
        <w:rPr>
          <w:rFonts w:ascii="Times New Roman" w:hAnsi="Times New Roman"/>
          <w:lang w:eastAsia="ru-RU"/>
        </w:rPr>
        <w:t xml:space="preserve">В зависимости от достигнутых результатов жюри оставляет за собой право присудить не все награды, а также разделить награды между конкурсантами (кроме Гран-при). Кроме того, жюри может присудить специальные призы и призы, учрежденные в честь конкурса органами культуры, образования, творческими, коммерческими организациями. Жюри может наградить благодарностями преподавателей, подготовивших победителей </w:t>
      </w:r>
      <w:r w:rsidRPr="00A94E06">
        <w:rPr>
          <w:rFonts w:ascii="Times New Roman" w:hAnsi="Times New Roman"/>
          <w:lang w:val="en-US"/>
        </w:rPr>
        <w:t>VIII</w:t>
      </w:r>
      <w:r w:rsidRPr="00A94E06">
        <w:rPr>
          <w:rFonts w:ascii="Times New Roman" w:hAnsi="Times New Roman"/>
        </w:rPr>
        <w:t xml:space="preserve"> краевого фестиваля - конкурса «Соловьи Прикамья»</w:t>
      </w:r>
      <w:r>
        <w:rPr>
          <w:rFonts w:ascii="Times New Roman" w:hAnsi="Times New Roman"/>
        </w:rPr>
        <w:t>.</w:t>
      </w:r>
    </w:p>
    <w:p w:rsidR="005E5969" w:rsidRPr="00C23900" w:rsidRDefault="005E5969" w:rsidP="009871CB">
      <w:pPr>
        <w:spacing w:after="0"/>
        <w:rPr>
          <w:rFonts w:ascii="Times New Roman" w:hAnsi="Times New Roman"/>
        </w:rPr>
      </w:pPr>
    </w:p>
    <w:sectPr w:rsidR="005E5969" w:rsidRPr="00C23900" w:rsidSect="005E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0D54"/>
    <w:multiLevelType w:val="multilevel"/>
    <w:tmpl w:val="2E88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900"/>
    <w:rsid w:val="00026008"/>
    <w:rsid w:val="00041058"/>
    <w:rsid w:val="003202AC"/>
    <w:rsid w:val="003803FE"/>
    <w:rsid w:val="00526367"/>
    <w:rsid w:val="005E2049"/>
    <w:rsid w:val="005E5969"/>
    <w:rsid w:val="005E6B65"/>
    <w:rsid w:val="006B25B6"/>
    <w:rsid w:val="008D617B"/>
    <w:rsid w:val="008F4CDC"/>
    <w:rsid w:val="00970129"/>
    <w:rsid w:val="009871CB"/>
    <w:rsid w:val="00A23F7A"/>
    <w:rsid w:val="00A94E06"/>
    <w:rsid w:val="00C23900"/>
    <w:rsid w:val="00CF3277"/>
    <w:rsid w:val="00D5232F"/>
    <w:rsid w:val="00DC1190"/>
    <w:rsid w:val="00F22A18"/>
    <w:rsid w:val="00F7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23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1</Pages>
  <Words>437</Words>
  <Characters>2492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</cp:revision>
  <cp:lastPrinted>2017-04-28T07:01:00Z</cp:lastPrinted>
  <dcterms:created xsi:type="dcterms:W3CDTF">2017-04-28T06:31:00Z</dcterms:created>
  <dcterms:modified xsi:type="dcterms:W3CDTF">2017-05-01T08:34:00Z</dcterms:modified>
</cp:coreProperties>
</file>